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FC3E31" w:rsidRPr="00141D0C" w:rsidTr="008D2174">
        <w:trPr>
          <w:trHeight w:val="2202"/>
        </w:trPr>
        <w:tc>
          <w:tcPr>
            <w:tcW w:w="4253" w:type="dxa"/>
          </w:tcPr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</w:rPr>
              <w:t>РЕСПУБЛИКА ТАТАРСТАН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ИСПОЛНИТЕЛЬНЫЙ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КОМИТЕТ   АЙДАРОВСКОГО СЕЛЬСКОГО ПОСЕЛЕНИЯ ТЮЛЯЧИНСКОГО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Гагарина</w:t>
            </w:r>
            <w:r w:rsidRPr="008F19DF">
              <w:rPr>
                <w:rFonts w:ascii="Times New Roman" w:hAnsi="Times New Roman" w:cs="Times New Roman"/>
              </w:rPr>
              <w:t xml:space="preserve"> ул., д. </w:t>
            </w:r>
            <w:r w:rsidRPr="008F19DF">
              <w:rPr>
                <w:rFonts w:ascii="Times New Roman" w:hAnsi="Times New Roman" w:cs="Times New Roman"/>
                <w:lang w:val="tt-RU"/>
              </w:rPr>
              <w:t>13 а</w:t>
            </w:r>
            <w:r w:rsidRPr="008F1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9DF">
              <w:rPr>
                <w:rFonts w:ascii="Times New Roman" w:hAnsi="Times New Roman" w:cs="Times New Roman"/>
              </w:rPr>
              <w:t>д</w:t>
            </w:r>
            <w:proofErr w:type="gramStart"/>
            <w:r w:rsidRPr="008F19DF">
              <w:rPr>
                <w:rFonts w:ascii="Times New Roman" w:hAnsi="Times New Roman" w:cs="Times New Roman"/>
              </w:rPr>
              <w:t>.А</w:t>
            </w:r>
            <w:proofErr w:type="gramEnd"/>
            <w:r w:rsidRPr="008F19DF">
              <w:rPr>
                <w:rFonts w:ascii="Times New Roman" w:hAnsi="Times New Roman" w:cs="Times New Roman"/>
              </w:rPr>
              <w:t>йдарово</w:t>
            </w:r>
            <w:proofErr w:type="spellEnd"/>
            <w:r w:rsidRPr="008F19DF">
              <w:rPr>
                <w:rFonts w:ascii="Times New Roman" w:hAnsi="Times New Roman" w:cs="Times New Roman"/>
              </w:rPr>
              <w:t>, 4220</w:t>
            </w:r>
            <w:r w:rsidRPr="008F19DF">
              <w:rPr>
                <w:rFonts w:ascii="Times New Roman" w:hAnsi="Times New Roman" w:cs="Times New Roman"/>
                <w:lang w:val="tt-RU"/>
              </w:rPr>
              <w:t>9</w:t>
            </w:r>
            <w:r w:rsidRPr="008F19DF">
              <w:rPr>
                <w:rFonts w:ascii="Times New Roman" w:hAnsi="Times New Roman" w:cs="Times New Roman"/>
              </w:rPr>
              <w:t>5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  </w:t>
            </w:r>
            <w:r w:rsidRPr="008F19DF">
              <w:rPr>
                <w:rFonts w:ascii="Times New Roman" w:hAnsi="Times New Roman" w:cs="Times New Roman"/>
              </w:rPr>
              <w:t xml:space="preserve">тел. </w:t>
            </w:r>
            <w:r w:rsidRPr="008F19DF">
              <w:rPr>
                <w:rFonts w:ascii="Times New Roman" w:hAnsi="Times New Roman" w:cs="Times New Roman"/>
                <w:lang w:val="en-US"/>
              </w:rPr>
              <w:t>(</w:t>
            </w:r>
            <w:r w:rsidRPr="008F19DF">
              <w:rPr>
                <w:rFonts w:ascii="Times New Roman" w:hAnsi="Times New Roman" w:cs="Times New Roman"/>
              </w:rPr>
              <w:t>факс</w:t>
            </w:r>
            <w:r w:rsidRPr="008F19DF">
              <w:rPr>
                <w:rFonts w:ascii="Times New Roman" w:hAnsi="Times New Roman" w:cs="Times New Roman"/>
                <w:lang w:val="en-US"/>
              </w:rPr>
              <w:t>): (</w:t>
            </w:r>
            <w:r w:rsidRPr="008F19DF">
              <w:rPr>
                <w:rFonts w:ascii="Times New Roman" w:hAnsi="Times New Roman" w:cs="Times New Roman"/>
                <w:lang w:val="tt-RU"/>
              </w:rPr>
              <w:t>843</w:t>
            </w:r>
            <w:r w:rsidRPr="008F19DF">
              <w:rPr>
                <w:rFonts w:ascii="Times New Roman" w:hAnsi="Times New Roman" w:cs="Times New Roman"/>
                <w:lang w:val="en-US"/>
              </w:rPr>
              <w:t xml:space="preserve">60) </w:t>
            </w:r>
            <w:r w:rsidRPr="008F19DF">
              <w:rPr>
                <w:rFonts w:ascii="Times New Roman" w:hAnsi="Times New Roman" w:cs="Times New Roman"/>
                <w:lang w:val="tt-RU"/>
              </w:rPr>
              <w:t>53-4-46</w:t>
            </w:r>
            <w:r w:rsidRPr="008F19D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="00972AFB" w:rsidRPr="008F19DF">
              <w:rPr>
                <w:rFonts w:ascii="Times New Roman" w:hAnsi="Times New Roman" w:cs="Times New Roman"/>
              </w:rPr>
              <w:fldChar w:fldCharType="begin"/>
            </w:r>
            <w:r w:rsidRPr="008F19DF">
              <w:rPr>
                <w:rFonts w:ascii="Times New Roman" w:hAnsi="Times New Roman" w:cs="Times New Roman"/>
                <w:lang w:val="en-US"/>
              </w:rPr>
              <w:instrText>HYPERLINK "mailto:Aydar.Tul@tatar.ru"</w:instrText>
            </w:r>
            <w:r w:rsidR="00972AFB" w:rsidRPr="008F19DF">
              <w:rPr>
                <w:rFonts w:ascii="Times New Roman" w:hAnsi="Times New Roman" w:cs="Times New Roman"/>
              </w:rPr>
              <w:fldChar w:fldCharType="separate"/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Aydar.Tul</w:t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  <w:t>@tatar.ru</w:t>
            </w:r>
            <w:r w:rsidR="00972AFB" w:rsidRPr="008F19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933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ТЕЛӘЧЕ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 РАЙОНЫ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</w:rPr>
              <w:t>АЙДАР</w:t>
            </w:r>
            <w:r w:rsidRPr="008F19DF">
              <w:rPr>
                <w:rFonts w:ascii="Times New Roman" w:hAnsi="Times New Roman" w:cs="Times New Roman"/>
                <w:b/>
                <w:lang w:val="tt-RU"/>
              </w:rPr>
              <w:t xml:space="preserve"> АВЫЛ ҖИРЛЕГЕ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БАШКАРМА  КОМИТЕТЫ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ҖИТӘКЧЕСЕ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Гагарин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ур., </w:t>
            </w:r>
            <w:r w:rsidRPr="008F19DF">
              <w:rPr>
                <w:rFonts w:ascii="Times New Roman" w:hAnsi="Times New Roman" w:cs="Times New Roman"/>
              </w:rPr>
              <w:t>13а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нче йорт, Айдар авылы, 422095   тел. (факс): (84360) 53-4-46</w:t>
            </w: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="00972AFB">
              <w:fldChar w:fldCharType="begin"/>
            </w:r>
            <w:r w:rsidR="00243F88" w:rsidRPr="00205557">
              <w:rPr>
                <w:lang w:val="en-US"/>
              </w:rPr>
              <w:instrText>HYPERLINK "mailto:Aydar.Tul@tatar.ru"</w:instrText>
            </w:r>
            <w:r w:rsidR="00972AFB">
              <w:fldChar w:fldCharType="separate"/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Aydar</w:t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  <w:t>.Tul@tatar.ru</w:t>
            </w:r>
            <w:r w:rsidR="00972AFB">
              <w:fldChar w:fldCharType="end"/>
            </w:r>
          </w:p>
        </w:tc>
      </w:tr>
      <w:tr w:rsidR="00FC3E31" w:rsidRPr="008F19DF" w:rsidTr="008D217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FC3E31" w:rsidRPr="008F19DF" w:rsidRDefault="00FC3E31" w:rsidP="008D217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ОКПО 94318091  ОГРН 1061675010825  ИНН/КПП 1619004436/161901001</w:t>
            </w:r>
          </w:p>
        </w:tc>
      </w:tr>
    </w:tbl>
    <w:p w:rsidR="00FC3E31" w:rsidRPr="008F19DF" w:rsidRDefault="00FC3E31" w:rsidP="00FC3E31">
      <w:pPr>
        <w:pStyle w:val="a4"/>
        <w:rPr>
          <w:rFonts w:ascii="Times New Roman" w:hAnsi="Times New Roman" w:cs="Times New Roman"/>
        </w:rPr>
      </w:pPr>
      <w:r w:rsidRPr="008F19DF">
        <w:rPr>
          <w:rFonts w:ascii="Times New Roman" w:hAnsi="Times New Roman" w:cs="Times New Roman"/>
          <w:b/>
        </w:rPr>
        <w:t xml:space="preserve">ПОСТАНОВЛЕНИЕ     </w:t>
      </w:r>
      <w:r w:rsidRPr="008F19D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F19DF">
        <w:rPr>
          <w:rFonts w:ascii="Times New Roman" w:hAnsi="Times New Roman" w:cs="Times New Roman"/>
        </w:rPr>
        <w:t xml:space="preserve">     </w:t>
      </w:r>
      <w:r w:rsidRPr="008F19DF">
        <w:rPr>
          <w:rFonts w:ascii="Times New Roman" w:hAnsi="Times New Roman" w:cs="Times New Roman"/>
          <w:b/>
        </w:rPr>
        <w:t>КАРАР</w:t>
      </w:r>
    </w:p>
    <w:p w:rsidR="00FC3E31" w:rsidRDefault="00FC3E31" w:rsidP="00FC3E31">
      <w:pPr>
        <w:pStyle w:val="a4"/>
        <w:jc w:val="center"/>
        <w:rPr>
          <w:rFonts w:ascii="Times New Roman" w:hAnsi="Times New Roman" w:cs="Times New Roman"/>
        </w:rPr>
      </w:pPr>
      <w:r w:rsidRPr="008F19DF">
        <w:rPr>
          <w:rFonts w:ascii="Times New Roman" w:hAnsi="Times New Roman" w:cs="Times New Roman"/>
        </w:rPr>
        <w:t xml:space="preserve">№ </w:t>
      </w:r>
      <w:r w:rsidR="00141D0C">
        <w:rPr>
          <w:rFonts w:ascii="Times New Roman" w:hAnsi="Times New Roman" w:cs="Times New Roman"/>
        </w:rPr>
        <w:t>1</w:t>
      </w:r>
      <w:r w:rsidRPr="008F19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</w:t>
      </w:r>
      <w:r w:rsidR="00141D0C">
        <w:rPr>
          <w:rFonts w:ascii="Times New Roman" w:hAnsi="Times New Roman" w:cs="Times New Roman"/>
        </w:rPr>
        <w:t>12</w:t>
      </w:r>
      <w:r w:rsidRPr="008F19DF">
        <w:rPr>
          <w:rFonts w:ascii="Times New Roman" w:hAnsi="Times New Roman" w:cs="Times New Roman"/>
        </w:rPr>
        <w:t xml:space="preserve">» </w:t>
      </w:r>
      <w:r w:rsidR="00141D0C">
        <w:rPr>
          <w:rFonts w:ascii="Times New Roman" w:hAnsi="Times New Roman" w:cs="Times New Roman"/>
        </w:rPr>
        <w:t xml:space="preserve">января </w:t>
      </w:r>
      <w:r w:rsidRPr="008F19D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 г.</w:t>
      </w:r>
    </w:p>
    <w:p w:rsidR="00FC3E31" w:rsidRDefault="00FC3E31" w:rsidP="00FC3E31"/>
    <w:p w:rsidR="00FC3E31" w:rsidRPr="00A62475" w:rsidRDefault="00FC3E31" w:rsidP="00FC3E31">
      <w:pPr>
        <w:rPr>
          <w:sz w:val="28"/>
          <w:szCs w:val="28"/>
        </w:rPr>
      </w:pPr>
    </w:p>
    <w:p w:rsidR="00141D0C" w:rsidRPr="00A62475" w:rsidRDefault="00141D0C" w:rsidP="00141D0C">
      <w:pPr>
        <w:jc w:val="center"/>
        <w:rPr>
          <w:b/>
          <w:sz w:val="28"/>
          <w:szCs w:val="28"/>
        </w:rPr>
      </w:pPr>
      <w:r w:rsidRPr="00A62475">
        <w:rPr>
          <w:b/>
          <w:sz w:val="28"/>
          <w:szCs w:val="28"/>
        </w:rPr>
        <w:t>Об инициировании проведения референдума</w:t>
      </w:r>
    </w:p>
    <w:p w:rsidR="00141D0C" w:rsidRPr="00A62475" w:rsidRDefault="00141D0C" w:rsidP="00141D0C">
      <w:pPr>
        <w:jc w:val="center"/>
        <w:rPr>
          <w:b/>
          <w:sz w:val="28"/>
          <w:szCs w:val="28"/>
        </w:rPr>
      </w:pPr>
    </w:p>
    <w:p w:rsidR="00141D0C" w:rsidRPr="00A62475" w:rsidRDefault="00141D0C" w:rsidP="00141D0C">
      <w:pPr>
        <w:ind w:firstLine="426"/>
        <w:jc w:val="both"/>
        <w:rPr>
          <w:sz w:val="28"/>
          <w:szCs w:val="28"/>
        </w:rPr>
      </w:pPr>
      <w:proofErr w:type="gramStart"/>
      <w:r w:rsidRPr="00A62475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 w:rsidRPr="00A62475">
        <w:rPr>
          <w:color w:val="000000"/>
          <w:sz w:val="28"/>
          <w:szCs w:val="28"/>
        </w:rPr>
        <w:t>статьёй 18 Закона Республики Татарстан от 23.03.2004 № 23-ЗРТ «О местном референдуме»,</w:t>
      </w:r>
      <w:r w:rsidRPr="00A62475">
        <w:rPr>
          <w:sz w:val="28"/>
          <w:szCs w:val="28"/>
        </w:rPr>
        <w:t xml:space="preserve"> статьей 10 устава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</w:t>
      </w:r>
      <w:r w:rsidRPr="00A62475">
        <w:rPr>
          <w:sz w:val="28"/>
          <w:szCs w:val="28"/>
        </w:rPr>
        <w:t xml:space="preserve"> сельского поселения Тюлячинского муниципального</w:t>
      </w:r>
      <w:proofErr w:type="gramEnd"/>
      <w:r w:rsidRPr="00A62475">
        <w:rPr>
          <w:sz w:val="28"/>
          <w:szCs w:val="28"/>
        </w:rPr>
        <w:t xml:space="preserve"> района,</w:t>
      </w:r>
    </w:p>
    <w:p w:rsidR="00141D0C" w:rsidRDefault="00141D0C" w:rsidP="00141D0C">
      <w:pPr>
        <w:spacing w:line="312" w:lineRule="auto"/>
        <w:ind w:firstLine="426"/>
        <w:jc w:val="center"/>
        <w:rPr>
          <w:sz w:val="28"/>
          <w:szCs w:val="28"/>
        </w:rPr>
      </w:pPr>
      <w:r w:rsidRPr="00A62475">
        <w:rPr>
          <w:sz w:val="28"/>
          <w:szCs w:val="28"/>
        </w:rPr>
        <w:t>ПОСТАНОВЛЯЮ:</w:t>
      </w:r>
    </w:p>
    <w:p w:rsidR="00141D0C" w:rsidRPr="00A62475" w:rsidRDefault="00141D0C" w:rsidP="00141D0C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A62475">
        <w:rPr>
          <w:sz w:val="28"/>
          <w:szCs w:val="28"/>
        </w:rPr>
        <w:t>Инициировать проведение местного референдума по вопросу: «Согласны ли вы на введение самообложения в 201</w:t>
      </w:r>
      <w:r>
        <w:rPr>
          <w:sz w:val="28"/>
          <w:szCs w:val="28"/>
        </w:rPr>
        <w:t xml:space="preserve">6 </w:t>
      </w:r>
      <w:r w:rsidRPr="00A6247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</w:t>
      </w:r>
      <w:r w:rsidRPr="00A62475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</w:t>
      </w:r>
      <w:r w:rsidRPr="00A6247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сельского поселения  за  исключением участников Великой Отечественной Войны </w:t>
      </w:r>
      <w:r w:rsidRPr="00A62475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D0C">
        <w:rPr>
          <w:rFonts w:ascii="Times New Roman" w:hAnsi="Times New Roman" w:cs="Times New Roman"/>
          <w:b/>
          <w:sz w:val="28"/>
          <w:szCs w:val="28"/>
        </w:rPr>
        <w:t>1)       организация благоустройства территории поселения (включая освещение улиц):</w:t>
      </w:r>
    </w:p>
    <w:p w:rsidR="00141D0C" w:rsidRPr="00141D0C" w:rsidRDefault="00141D0C" w:rsidP="00141D0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а) д. </w:t>
      </w:r>
      <w:proofErr w:type="spellStart"/>
      <w:r w:rsidRPr="00141D0C">
        <w:rPr>
          <w:rFonts w:ascii="Times New Roman" w:hAnsi="Times New Roman" w:cs="Times New Roman"/>
          <w:sz w:val="28"/>
          <w:szCs w:val="28"/>
        </w:rPr>
        <w:t>Айдарово</w:t>
      </w:r>
      <w:proofErr w:type="spellEnd"/>
      <w:r w:rsidRPr="00141D0C">
        <w:rPr>
          <w:rFonts w:ascii="Times New Roman" w:hAnsi="Times New Roman" w:cs="Times New Roman"/>
          <w:sz w:val="28"/>
          <w:szCs w:val="28"/>
        </w:rPr>
        <w:t>: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>-содержание уличного освещения– 2000 рублей;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spellStart"/>
      <w:r w:rsidRPr="00141D0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41D0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41D0C">
        <w:rPr>
          <w:rFonts w:ascii="Times New Roman" w:hAnsi="Times New Roman" w:cs="Times New Roman"/>
          <w:sz w:val="28"/>
          <w:szCs w:val="28"/>
        </w:rPr>
        <w:t>убаш</w:t>
      </w:r>
      <w:proofErr w:type="spellEnd"/>
      <w:r w:rsidRPr="00141D0C">
        <w:rPr>
          <w:rFonts w:ascii="Times New Roman" w:hAnsi="Times New Roman" w:cs="Times New Roman"/>
          <w:sz w:val="28"/>
          <w:szCs w:val="28"/>
        </w:rPr>
        <w:t>: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>-содержание уличного освещения– 2000 рублей;</w:t>
      </w: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D0C">
        <w:rPr>
          <w:rFonts w:ascii="Times New Roman" w:hAnsi="Times New Roman" w:cs="Times New Roman"/>
          <w:b/>
          <w:sz w:val="28"/>
          <w:szCs w:val="28"/>
        </w:rPr>
        <w:t xml:space="preserve">2)  дорожная деятельность в </w:t>
      </w:r>
      <w:proofErr w:type="gramStart"/>
      <w:r w:rsidRPr="00141D0C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141D0C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 в границах населенных пунктов поселения: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а) д. </w:t>
      </w:r>
      <w:proofErr w:type="spellStart"/>
      <w:r w:rsidRPr="00141D0C">
        <w:rPr>
          <w:rFonts w:ascii="Times New Roman" w:hAnsi="Times New Roman" w:cs="Times New Roman"/>
          <w:sz w:val="28"/>
          <w:szCs w:val="28"/>
        </w:rPr>
        <w:t>Айдарово</w:t>
      </w:r>
      <w:proofErr w:type="spellEnd"/>
      <w:r w:rsidRPr="00141D0C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-ремонт дорог по  улице   Ленина,  Тукая,   </w:t>
      </w:r>
      <w:proofErr w:type="spellStart"/>
      <w:r w:rsidRPr="00141D0C">
        <w:rPr>
          <w:rFonts w:ascii="Times New Roman" w:hAnsi="Times New Roman" w:cs="Times New Roman"/>
          <w:sz w:val="28"/>
          <w:szCs w:val="28"/>
        </w:rPr>
        <w:t>Гагарина</w:t>
      </w:r>
      <w:proofErr w:type="gramStart"/>
      <w:r w:rsidRPr="00141D0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41D0C">
        <w:rPr>
          <w:rFonts w:ascii="Times New Roman" w:hAnsi="Times New Roman" w:cs="Times New Roman"/>
          <w:sz w:val="28"/>
          <w:szCs w:val="28"/>
        </w:rPr>
        <w:t>метная</w:t>
      </w:r>
      <w:proofErr w:type="spellEnd"/>
      <w:r w:rsidRPr="00141D0C">
        <w:rPr>
          <w:rFonts w:ascii="Times New Roman" w:hAnsi="Times New Roman" w:cs="Times New Roman"/>
          <w:sz w:val="28"/>
          <w:szCs w:val="28"/>
        </w:rPr>
        <w:t xml:space="preserve"> документация(со стоимостью не более 2% от размера стоимости выполняемых работ ) – 118000 рублей;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lastRenderedPageBreak/>
        <w:t xml:space="preserve">б) с. </w:t>
      </w:r>
      <w:proofErr w:type="spellStart"/>
      <w:r w:rsidRPr="00141D0C">
        <w:rPr>
          <w:rFonts w:ascii="Times New Roman" w:hAnsi="Times New Roman" w:cs="Times New Roman"/>
          <w:sz w:val="28"/>
          <w:szCs w:val="28"/>
        </w:rPr>
        <w:t>Субаш</w:t>
      </w:r>
      <w:proofErr w:type="spellEnd"/>
      <w:r w:rsidRPr="00141D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-ремонт дорог по  улице   Ленина,  </w:t>
      </w:r>
      <w:proofErr w:type="spellStart"/>
      <w:r w:rsidRPr="00141D0C">
        <w:rPr>
          <w:rFonts w:ascii="Times New Roman" w:hAnsi="Times New Roman" w:cs="Times New Roman"/>
          <w:sz w:val="28"/>
          <w:szCs w:val="28"/>
        </w:rPr>
        <w:t>Татарстан</w:t>
      </w:r>
      <w:proofErr w:type="gramStart"/>
      <w:r w:rsidRPr="00141D0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41D0C">
        <w:rPr>
          <w:rFonts w:ascii="Times New Roman" w:hAnsi="Times New Roman" w:cs="Times New Roman"/>
          <w:sz w:val="28"/>
          <w:szCs w:val="28"/>
        </w:rPr>
        <w:t>.Джалиль</w:t>
      </w:r>
      <w:proofErr w:type="spellEnd"/>
      <w:r w:rsidRPr="00141D0C">
        <w:rPr>
          <w:rFonts w:ascii="Times New Roman" w:hAnsi="Times New Roman" w:cs="Times New Roman"/>
          <w:sz w:val="28"/>
          <w:szCs w:val="28"/>
        </w:rPr>
        <w:t xml:space="preserve">   сметная документация(со стоимостью не более 2% от размера стоимости выполняемых работ ) – 77000 рублей;</w:t>
      </w:r>
    </w:p>
    <w:p w:rsidR="00141D0C" w:rsidRPr="00141D0C" w:rsidRDefault="00141D0C" w:rsidP="00141D0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b/>
          <w:sz w:val="28"/>
          <w:szCs w:val="28"/>
        </w:rPr>
        <w:t xml:space="preserve">    3)организация в </w:t>
      </w:r>
      <w:proofErr w:type="gramStart"/>
      <w:r w:rsidRPr="00141D0C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141D0C">
        <w:rPr>
          <w:rFonts w:ascii="Times New Roman" w:hAnsi="Times New Roman" w:cs="Times New Roman"/>
          <w:b/>
          <w:sz w:val="28"/>
          <w:szCs w:val="28"/>
        </w:rPr>
        <w:t xml:space="preserve"> поселения водоснабжения населения</w:t>
      </w:r>
      <w:r w:rsidRPr="00141D0C">
        <w:rPr>
          <w:rFonts w:ascii="Times New Roman" w:hAnsi="Times New Roman" w:cs="Times New Roman"/>
          <w:sz w:val="28"/>
          <w:szCs w:val="28"/>
        </w:rPr>
        <w:t>:</w:t>
      </w: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а) д. </w:t>
      </w:r>
      <w:proofErr w:type="spellStart"/>
      <w:r w:rsidRPr="00141D0C">
        <w:rPr>
          <w:rFonts w:ascii="Times New Roman" w:hAnsi="Times New Roman" w:cs="Times New Roman"/>
          <w:sz w:val="28"/>
          <w:szCs w:val="28"/>
        </w:rPr>
        <w:t>Айдарово</w:t>
      </w:r>
      <w:proofErr w:type="spellEnd"/>
      <w:r w:rsidRPr="00141D0C">
        <w:rPr>
          <w:rFonts w:ascii="Times New Roman" w:hAnsi="Times New Roman" w:cs="Times New Roman"/>
          <w:sz w:val="28"/>
          <w:szCs w:val="28"/>
        </w:rPr>
        <w:t>:</w:t>
      </w: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- приобретение глубинного насоса– 8 400 рублей; </w:t>
      </w: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>-услуги по установке глубинного насоса   - 600 рублей?»</w:t>
      </w:r>
      <w:bookmarkStart w:id="0" w:name="_GoBack"/>
      <w:bookmarkEnd w:id="0"/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D0C">
        <w:rPr>
          <w:rFonts w:ascii="Times New Roman" w:hAnsi="Times New Roman" w:cs="Times New Roman"/>
          <w:sz w:val="28"/>
          <w:szCs w:val="28"/>
        </w:rPr>
        <w:t xml:space="preserve"> «ДА»                                                          «НЕТ».</w:t>
      </w:r>
    </w:p>
    <w:p w:rsidR="00141D0C" w:rsidRDefault="00141D0C" w:rsidP="00141D0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2475">
        <w:rPr>
          <w:sz w:val="28"/>
          <w:szCs w:val="28"/>
        </w:rPr>
        <w:t>Настоящее постановление подлежит обнародованию путем размещения на информационных стендах.</w:t>
      </w:r>
      <w:r w:rsidRPr="00141D0C">
        <w:rPr>
          <w:sz w:val="28"/>
          <w:szCs w:val="28"/>
        </w:rPr>
        <w:t xml:space="preserve">   </w:t>
      </w: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1D0C">
        <w:rPr>
          <w:rFonts w:ascii="Times New Roman" w:hAnsi="Times New Roman" w:cs="Times New Roman"/>
          <w:sz w:val="28"/>
          <w:szCs w:val="28"/>
        </w:rPr>
        <w:t>.</w:t>
      </w:r>
      <w:bookmarkStart w:id="1" w:name="Par14"/>
      <w:bookmarkEnd w:id="1"/>
      <w:r w:rsidRPr="00141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141D0C">
        <w:rPr>
          <w:rFonts w:ascii="Times New Roman" w:hAnsi="Times New Roman" w:cs="Times New Roman"/>
          <w:sz w:val="28"/>
          <w:szCs w:val="28"/>
        </w:rPr>
        <w:t>.</w:t>
      </w:r>
    </w:p>
    <w:p w:rsidR="00141D0C" w:rsidRPr="00141D0C" w:rsidRDefault="00141D0C" w:rsidP="00141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1D0C" w:rsidRPr="00141D0C" w:rsidRDefault="00141D0C" w:rsidP="00141D0C">
      <w:pPr>
        <w:jc w:val="right"/>
      </w:pPr>
      <w:r>
        <w:rPr>
          <w:sz w:val="28"/>
          <w:szCs w:val="28"/>
        </w:rPr>
        <w:t xml:space="preserve"> </w:t>
      </w:r>
      <w:r w:rsidRPr="00141D0C">
        <w:rPr>
          <w:sz w:val="28"/>
          <w:szCs w:val="28"/>
        </w:rPr>
        <w:t xml:space="preserve">                                      </w:t>
      </w:r>
      <w:proofErr w:type="spellStart"/>
      <w:r w:rsidRPr="00141D0C">
        <w:rPr>
          <w:sz w:val="28"/>
          <w:szCs w:val="28"/>
        </w:rPr>
        <w:t>Б.Х.Хасаншин</w:t>
      </w:r>
      <w:proofErr w:type="spellEnd"/>
    </w:p>
    <w:p w:rsidR="00141D0C" w:rsidRDefault="00141D0C" w:rsidP="00141D0C"/>
    <w:p w:rsidR="00141D0C" w:rsidRDefault="00141D0C" w:rsidP="00141D0C"/>
    <w:p w:rsidR="00141D0C" w:rsidRDefault="00141D0C" w:rsidP="00141D0C"/>
    <w:p w:rsidR="00141D0C" w:rsidRDefault="00141D0C" w:rsidP="00141D0C"/>
    <w:p w:rsidR="00141D0C" w:rsidRDefault="00141D0C" w:rsidP="00141D0C"/>
    <w:p w:rsidR="00141D0C" w:rsidRDefault="00141D0C" w:rsidP="00141D0C"/>
    <w:p w:rsidR="00141D0C" w:rsidRDefault="00141D0C" w:rsidP="00141D0C"/>
    <w:p w:rsidR="00FC3E31" w:rsidRPr="00740040" w:rsidRDefault="00FC3E31" w:rsidP="006D54A4">
      <w:pPr>
        <w:spacing w:line="240" w:lineRule="atLeast"/>
        <w:jc w:val="both"/>
        <w:rPr>
          <w:sz w:val="28"/>
          <w:szCs w:val="28"/>
        </w:rPr>
      </w:pPr>
    </w:p>
    <w:p w:rsidR="00C01B0A" w:rsidRDefault="00C01B0A" w:rsidP="006D54A4">
      <w:pPr>
        <w:jc w:val="both"/>
      </w:pPr>
    </w:p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E31"/>
    <w:rsid w:val="000C2FD3"/>
    <w:rsid w:val="000D4E15"/>
    <w:rsid w:val="00111433"/>
    <w:rsid w:val="00141D0C"/>
    <w:rsid w:val="00205557"/>
    <w:rsid w:val="0023273D"/>
    <w:rsid w:val="00243F88"/>
    <w:rsid w:val="00262CDB"/>
    <w:rsid w:val="0031550A"/>
    <w:rsid w:val="005C3DA0"/>
    <w:rsid w:val="006D54A4"/>
    <w:rsid w:val="007E0EDF"/>
    <w:rsid w:val="009611CF"/>
    <w:rsid w:val="00972AFB"/>
    <w:rsid w:val="00A215D2"/>
    <w:rsid w:val="00AA6D2D"/>
    <w:rsid w:val="00AE31CB"/>
    <w:rsid w:val="00C01B0A"/>
    <w:rsid w:val="00C03330"/>
    <w:rsid w:val="00D61B6B"/>
    <w:rsid w:val="00DF4013"/>
    <w:rsid w:val="00EF53A0"/>
    <w:rsid w:val="00F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E31"/>
    <w:rPr>
      <w:color w:val="0000FF"/>
      <w:u w:val="single"/>
    </w:rPr>
  </w:style>
  <w:style w:type="paragraph" w:styleId="a4">
    <w:name w:val="No Spacing"/>
    <w:uiPriority w:val="1"/>
    <w:qFormat/>
    <w:rsid w:val="00FC3E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dcterms:created xsi:type="dcterms:W3CDTF">2016-01-27T07:19:00Z</dcterms:created>
  <dcterms:modified xsi:type="dcterms:W3CDTF">2016-02-15T07:29:00Z</dcterms:modified>
</cp:coreProperties>
</file>